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94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 w:rsidR="000D7950">
        <w:rPr>
          <w:rFonts w:ascii="Times New Roman" w:hAnsi="Times New Roman" w:cs="Times New Roman"/>
          <w:sz w:val="24"/>
          <w:szCs w:val="24"/>
        </w:rPr>
        <w:t xml:space="preserve"> 08</w:t>
      </w:r>
      <w:r w:rsidR="00065E69">
        <w:rPr>
          <w:rFonts w:ascii="Times New Roman" w:hAnsi="Times New Roman" w:cs="Times New Roman"/>
          <w:sz w:val="24"/>
          <w:szCs w:val="24"/>
        </w:rPr>
        <w:t>.04</w:t>
      </w:r>
    </w:p>
    <w:p w:rsidR="00530FAE" w:rsidRPr="00CD664B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Время:</w:t>
      </w:r>
      <w:r w:rsidR="00950340" w:rsidRPr="0095034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bookmarkStart w:id="0" w:name="_GoBack"/>
      <w:r w:rsidR="00CD664B" w:rsidRPr="00CD664B">
        <w:rPr>
          <w:rFonts w:ascii="Times New Roman" w:hAnsi="Times New Roman"/>
          <w:sz w:val="24"/>
          <w:szCs w:val="24"/>
        </w:rPr>
        <w:t>12.15-12.45</w:t>
      </w:r>
    </w:p>
    <w:bookmarkEnd w:id="0"/>
    <w:p w:rsidR="00530FAE" w:rsidRPr="008A4898" w:rsidRDefault="000956E3" w:rsidP="00095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Сложение и вычитание. Приёмы устных вычислений </w:t>
      </w:r>
      <w:r w:rsidRPr="000956E3">
        <w:rPr>
          <w:rFonts w:ascii="Times New Roman" w:hAnsi="Times New Roman" w:cs="Times New Roman"/>
          <w:sz w:val="24"/>
          <w:szCs w:val="24"/>
        </w:rPr>
        <w:t>вида: 260 + 310, 670–140.</w:t>
      </w:r>
      <w:r w:rsidRPr="000956E3">
        <w:t xml:space="preserve"> </w:t>
      </w:r>
      <w:r w:rsidRPr="000956E3">
        <w:rPr>
          <w:rFonts w:ascii="Times New Roman" w:hAnsi="Times New Roman" w:cs="Times New Roman"/>
          <w:sz w:val="24"/>
          <w:szCs w:val="24"/>
        </w:rPr>
        <w:t>Алгоритмы письменног</w:t>
      </w:r>
      <w:r>
        <w:rPr>
          <w:rFonts w:ascii="Times New Roman" w:hAnsi="Times New Roman" w:cs="Times New Roman"/>
          <w:sz w:val="24"/>
          <w:szCs w:val="24"/>
        </w:rPr>
        <w:t xml:space="preserve">о сложения многозначных чисел. </w:t>
      </w:r>
      <w:r w:rsidRPr="000956E3">
        <w:rPr>
          <w:rFonts w:ascii="Times New Roman" w:hAnsi="Times New Roman" w:cs="Times New Roman"/>
          <w:sz w:val="24"/>
          <w:szCs w:val="24"/>
        </w:rPr>
        <w:t>Приёмы письменных вычислений</w:t>
      </w:r>
      <w:proofErr w:type="gramStart"/>
      <w:r w:rsidRPr="000956E3">
        <w:rPr>
          <w:rFonts w:ascii="Times New Roman" w:hAnsi="Times New Roman" w:cs="Times New Roman"/>
          <w:sz w:val="24"/>
          <w:szCs w:val="24"/>
        </w:rPr>
        <w:t>.</w:t>
      </w:r>
      <w:r w:rsidR="005E77E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E77EF">
        <w:rPr>
          <w:rFonts w:ascii="Times New Roman" w:hAnsi="Times New Roman" w:cs="Times New Roman"/>
          <w:sz w:val="24"/>
          <w:szCs w:val="24"/>
        </w:rPr>
        <w:t>.68-69</w:t>
      </w:r>
    </w:p>
    <w:p w:rsidR="008A4898" w:rsidRPr="008A4898" w:rsidRDefault="008A4898" w:rsidP="008A4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A4898">
        <w:rPr>
          <w:rFonts w:ascii="Times New Roman" w:hAnsi="Times New Roman" w:cs="Times New Roman"/>
          <w:sz w:val="24"/>
          <w:szCs w:val="24"/>
        </w:rPr>
        <w:t>с.68 по учебнику  смотрим разные способы вычислений</w:t>
      </w:r>
    </w:p>
    <w:p w:rsidR="008A4898" w:rsidRPr="008A4898" w:rsidRDefault="008A4898" w:rsidP="008A489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 устно решаем, № 4,5 письменно</w:t>
      </w:r>
    </w:p>
    <w:p w:rsidR="00530FAE" w:rsidRDefault="008A4898" w:rsidP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30FAE" w:rsidRPr="00CB4B96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 w:rsidR="00530F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0FAE" w:rsidRDefault="00CD664B">
      <w:hyperlink r:id="rId6" w:history="1">
        <w:r w:rsidR="005E77EF" w:rsidRPr="005E77EF">
          <w:rPr>
            <w:color w:val="0000FF"/>
            <w:u w:val="single"/>
          </w:rPr>
          <w:t>https://www.youtube.com/watch?v=EuXkEuv7wxQ</w:t>
        </w:r>
      </w:hyperlink>
    </w:p>
    <w:p w:rsidR="008A4898" w:rsidRDefault="008A4898">
      <w:pPr>
        <w:rPr>
          <w:rFonts w:ascii="Times New Roman" w:hAnsi="Times New Roman" w:cs="Times New Roman"/>
          <w:sz w:val="24"/>
          <w:szCs w:val="24"/>
        </w:rPr>
      </w:pPr>
      <w:r w:rsidRPr="008A4898">
        <w:rPr>
          <w:rFonts w:ascii="Times New Roman" w:hAnsi="Times New Roman" w:cs="Times New Roman"/>
          <w:sz w:val="24"/>
          <w:szCs w:val="24"/>
        </w:rPr>
        <w:t>Там объясняется</w:t>
      </w:r>
      <w:r>
        <w:rPr>
          <w:rFonts w:ascii="Times New Roman" w:hAnsi="Times New Roman" w:cs="Times New Roman"/>
          <w:sz w:val="24"/>
          <w:szCs w:val="24"/>
        </w:rPr>
        <w:t xml:space="preserve"> с.69 № 1, 2, 3, 5 – решаете вместе ссылкой,</w:t>
      </w:r>
    </w:p>
    <w:p w:rsidR="00172F6F" w:rsidRPr="00AA383E" w:rsidRDefault="008A4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Кто не может открыть, придется решать самим,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будут вопросы звоните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F6F" w:rsidRPr="00AA383E" w:rsidRDefault="00172F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A383E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AA383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AA383E"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 w:rsidRPr="00AA383E">
        <w:rPr>
          <w:rFonts w:ascii="Times New Roman" w:hAnsi="Times New Roman" w:cs="Times New Roman"/>
          <w:sz w:val="24"/>
          <w:szCs w:val="24"/>
        </w:rPr>
        <w:t>: с.</w:t>
      </w:r>
      <w:r w:rsidR="008A4898">
        <w:rPr>
          <w:rFonts w:ascii="Times New Roman" w:hAnsi="Times New Roman" w:cs="Times New Roman"/>
          <w:sz w:val="24"/>
          <w:szCs w:val="24"/>
        </w:rPr>
        <w:t>69</w:t>
      </w:r>
      <w:r w:rsidRPr="00AA383E">
        <w:rPr>
          <w:rFonts w:ascii="Times New Roman" w:hAnsi="Times New Roman" w:cs="Times New Roman"/>
          <w:sz w:val="24"/>
          <w:szCs w:val="24"/>
        </w:rPr>
        <w:t xml:space="preserve"> № </w:t>
      </w:r>
      <w:r w:rsidR="008A4898">
        <w:rPr>
          <w:rFonts w:ascii="Times New Roman" w:hAnsi="Times New Roman" w:cs="Times New Roman"/>
          <w:sz w:val="24"/>
          <w:szCs w:val="24"/>
        </w:rPr>
        <w:t>4,6</w:t>
      </w:r>
    </w:p>
    <w:sectPr w:rsidR="00172F6F" w:rsidRPr="00AA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547E3"/>
    <w:multiLevelType w:val="hybridMultilevel"/>
    <w:tmpl w:val="C02C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2A59"/>
    <w:multiLevelType w:val="hybridMultilevel"/>
    <w:tmpl w:val="5262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AE"/>
    <w:rsid w:val="00065E69"/>
    <w:rsid w:val="000956E3"/>
    <w:rsid w:val="000D7950"/>
    <w:rsid w:val="00172F6F"/>
    <w:rsid w:val="001F705F"/>
    <w:rsid w:val="004C0314"/>
    <w:rsid w:val="00530FAE"/>
    <w:rsid w:val="005E77EF"/>
    <w:rsid w:val="005F0E94"/>
    <w:rsid w:val="008A4898"/>
    <w:rsid w:val="00950340"/>
    <w:rsid w:val="00AA383E"/>
    <w:rsid w:val="00B002F8"/>
    <w:rsid w:val="00CD2B20"/>
    <w:rsid w:val="00C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uXkEuv7wx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9</cp:revision>
  <dcterms:created xsi:type="dcterms:W3CDTF">2020-04-05T17:15:00Z</dcterms:created>
  <dcterms:modified xsi:type="dcterms:W3CDTF">2020-04-07T12:08:00Z</dcterms:modified>
</cp:coreProperties>
</file>